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84" w:rsidRDefault="00C42784" w:rsidP="00D75001">
      <w:pPr>
        <w:shd w:val="clear" w:color="auto" w:fill="FFFFFF"/>
        <w:rPr>
          <w:b/>
        </w:rPr>
      </w:pPr>
      <w:bookmarkStart w:id="0" w:name="_GoBack"/>
      <w:bookmarkEnd w:id="0"/>
    </w:p>
    <w:p w:rsidR="00C42784" w:rsidRDefault="00F40536" w:rsidP="00F14648">
      <w:pPr>
        <w:shd w:val="clear" w:color="auto" w:fill="FFFFFF"/>
        <w:ind w:firstLine="567"/>
        <w:jc w:val="center"/>
        <w:rPr>
          <w:b/>
        </w:rPr>
      </w:pPr>
      <w:r w:rsidRPr="00F40536">
        <w:rPr>
          <w:b/>
          <w:noProof/>
        </w:rPr>
        <w:drawing>
          <wp:inline distT="0" distB="0" distL="0" distR="0">
            <wp:extent cx="6645910" cy="9391324"/>
            <wp:effectExtent l="0" t="0" r="0" b="0"/>
            <wp:docPr id="2" name="Рисунок 2" descr="C:\Users\Дом\Desktop\Рабочие програмы Поповой Н.В\Sca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Рабочие програмы Поповой Н.В\Scan1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784" w:rsidRDefault="00C42784" w:rsidP="00F40536">
      <w:pPr>
        <w:shd w:val="clear" w:color="auto" w:fill="FFFFFF"/>
        <w:rPr>
          <w:b/>
        </w:rPr>
      </w:pPr>
    </w:p>
    <w:p w:rsidR="0036058A" w:rsidRDefault="0036058A" w:rsidP="0036058A">
      <w:pPr>
        <w:shd w:val="clear" w:color="auto" w:fill="FFFFFF"/>
        <w:ind w:firstLine="567"/>
        <w:jc w:val="center"/>
        <w:rPr>
          <w:b/>
        </w:rPr>
      </w:pPr>
    </w:p>
    <w:p w:rsidR="0036058A" w:rsidRPr="0036058A" w:rsidRDefault="0036058A" w:rsidP="0036058A">
      <w:pPr>
        <w:jc w:val="center"/>
        <w:rPr>
          <w:b/>
          <w:bCs/>
          <w:color w:val="000000" w:themeColor="text1"/>
        </w:rPr>
      </w:pPr>
      <w:r w:rsidRPr="0036058A">
        <w:rPr>
          <w:b/>
          <w:bCs/>
          <w:color w:val="000000" w:themeColor="text1"/>
        </w:rPr>
        <w:t xml:space="preserve">Аннотация к рабочей программе дисциплины « </w:t>
      </w:r>
      <w:r>
        <w:rPr>
          <w:b/>
          <w:bCs/>
          <w:color w:val="000000" w:themeColor="text1"/>
        </w:rPr>
        <w:t>окружающий мир</w:t>
      </w:r>
      <w:r w:rsidRPr="0036058A">
        <w:rPr>
          <w:b/>
          <w:bCs/>
          <w:color w:val="000000" w:themeColor="text1"/>
        </w:rPr>
        <w:t xml:space="preserve"> »</w:t>
      </w:r>
    </w:p>
    <w:p w:rsidR="0036058A" w:rsidRPr="0036058A" w:rsidRDefault="0036058A" w:rsidP="0036058A">
      <w:pPr>
        <w:jc w:val="center"/>
        <w:rPr>
          <w:b/>
          <w:bCs/>
          <w:color w:val="000000" w:themeColor="text1"/>
        </w:rPr>
      </w:pPr>
      <w:r w:rsidRPr="0036058A">
        <w:rPr>
          <w:b/>
          <w:bCs/>
          <w:color w:val="000000" w:themeColor="text1"/>
        </w:rPr>
        <w:t>во 2</w:t>
      </w:r>
      <w:r w:rsidR="000E4D89">
        <w:rPr>
          <w:b/>
          <w:bCs/>
          <w:color w:val="000000" w:themeColor="text1"/>
        </w:rPr>
        <w:t xml:space="preserve"> </w:t>
      </w:r>
      <w:r w:rsidRPr="0036058A">
        <w:rPr>
          <w:b/>
          <w:bCs/>
          <w:color w:val="000000" w:themeColor="text1"/>
        </w:rPr>
        <w:t>классе</w:t>
      </w:r>
    </w:p>
    <w:p w:rsidR="0036058A" w:rsidRPr="0036058A" w:rsidRDefault="0036058A" w:rsidP="0036058A">
      <w:pPr>
        <w:tabs>
          <w:tab w:val="left" w:pos="360"/>
        </w:tabs>
        <w:contextualSpacing/>
        <w:jc w:val="center"/>
        <w:rPr>
          <w:b/>
        </w:rPr>
      </w:pPr>
      <w:r w:rsidRPr="0036058A">
        <w:rPr>
          <w:b/>
        </w:rPr>
        <w:t>Нормативно-правовые документы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4.</w:t>
      </w:r>
      <w:r w:rsidRPr="0036058A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7.</w:t>
      </w:r>
      <w:r w:rsidRPr="0036058A">
        <w:rPr>
          <w:rFonts w:cstheme="minorBidi"/>
          <w:color w:val="000000" w:themeColor="text1"/>
        </w:rPr>
        <w:t xml:space="preserve">Примерная программа по </w:t>
      </w:r>
      <w:r>
        <w:rPr>
          <w:rFonts w:cstheme="minorBidi"/>
          <w:color w:val="000000" w:themeColor="text1"/>
        </w:rPr>
        <w:t>окружающему миру</w:t>
      </w:r>
      <w:r w:rsidRPr="0036058A">
        <w:rPr>
          <w:rFonts w:cstheme="minorBidi"/>
          <w:color w:val="000000" w:themeColor="text1"/>
        </w:rPr>
        <w:t xml:space="preserve"> (М.: «Просвещение», 2014),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 xml:space="preserve">8.Авторская программа: </w:t>
      </w:r>
      <w:r>
        <w:rPr>
          <w:rFonts w:eastAsiaTheme="minorEastAsia" w:cstheme="minorBidi"/>
        </w:rPr>
        <w:t>А.А. Плешакова</w:t>
      </w:r>
      <w:r w:rsidRPr="0036058A">
        <w:rPr>
          <w:rFonts w:eastAsiaTheme="minorEastAsia" w:cstheme="minorBidi"/>
        </w:rPr>
        <w:t>,</w:t>
      </w:r>
      <w:r w:rsidRPr="0036058A">
        <w:rPr>
          <w:rFonts w:eastAsiaTheme="minorEastAsia" w:cstheme="minorBidi"/>
          <w:color w:val="000000" w:themeColor="text1"/>
        </w:rPr>
        <w:t xml:space="preserve"> «</w:t>
      </w:r>
      <w:r>
        <w:rPr>
          <w:rFonts w:eastAsiaTheme="minorEastAsia" w:cstheme="minorBidi"/>
          <w:color w:val="000000" w:themeColor="text1"/>
        </w:rPr>
        <w:t>Окружающий мир</w:t>
      </w:r>
      <w:r w:rsidRPr="0036058A">
        <w:rPr>
          <w:rFonts w:eastAsiaTheme="minorEastAsia" w:cstheme="minorBidi"/>
          <w:color w:val="000000" w:themeColor="text1"/>
        </w:rPr>
        <w:t xml:space="preserve">: рабочие программы 1-4 класс/ под ред. </w:t>
      </w:r>
      <w:r>
        <w:rPr>
          <w:rFonts w:eastAsiaTheme="minorEastAsia" w:cstheme="minorBidi"/>
        </w:rPr>
        <w:t>А.А. Плешакова</w:t>
      </w:r>
      <w:r w:rsidRPr="0036058A">
        <w:rPr>
          <w:rFonts w:eastAsiaTheme="minorEastAsia" w:cstheme="minorBidi"/>
        </w:rPr>
        <w:t xml:space="preserve">. </w:t>
      </w:r>
      <w:r w:rsidRPr="0036058A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</w:t>
      </w:r>
      <w:r w:rsidR="000E4D89">
        <w:rPr>
          <w:rFonts w:eastAsiaTheme="minorEastAsia" w:cstheme="minorBidi"/>
          <w:color w:val="000000" w:themeColor="text1"/>
        </w:rPr>
        <w:t>вания МБОУ Исаевской ООШ на 2022-2023</w:t>
      </w:r>
      <w:r w:rsidRPr="0036058A">
        <w:rPr>
          <w:rFonts w:eastAsiaTheme="minorEastAsia" w:cstheme="minorBidi"/>
          <w:color w:val="000000" w:themeColor="text1"/>
        </w:rPr>
        <w:t xml:space="preserve"> учебный год.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 xml:space="preserve">10. Учебный план МБОУ </w:t>
      </w:r>
      <w:r w:rsidR="000E4D89">
        <w:rPr>
          <w:rFonts w:eastAsiaTheme="minorEastAsia" w:cstheme="minorBidi"/>
          <w:color w:val="000000" w:themeColor="text1"/>
        </w:rPr>
        <w:t>Исаевской ООШ на 2022-2023</w:t>
      </w:r>
      <w:r w:rsidRPr="0036058A">
        <w:rPr>
          <w:rFonts w:eastAsiaTheme="minorEastAsia" w:cstheme="minorBidi"/>
          <w:color w:val="000000" w:themeColor="text1"/>
        </w:rPr>
        <w:t xml:space="preserve"> учебный год</w:t>
      </w:r>
    </w:p>
    <w:p w:rsidR="0036058A" w:rsidRPr="0036058A" w:rsidRDefault="0036058A" w:rsidP="0036058A">
      <w:pPr>
        <w:autoSpaceDE/>
        <w:autoSpaceDN/>
        <w:adjustRightInd/>
        <w:rPr>
          <w:rFonts w:eastAsia="Calibri"/>
          <w:b/>
          <w:color w:val="000000"/>
        </w:rPr>
      </w:pPr>
      <w:r w:rsidRPr="0036058A">
        <w:rPr>
          <w:rFonts w:eastAsia="Calibri"/>
          <w:b/>
          <w:color w:val="000000"/>
        </w:rPr>
        <w:t xml:space="preserve">   </w:t>
      </w:r>
    </w:p>
    <w:p w:rsidR="00790236" w:rsidRDefault="0036058A" w:rsidP="00790236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36058A">
        <w:rPr>
          <w:rFonts w:eastAsia="Calibri"/>
          <w:b/>
          <w:color w:val="000000"/>
        </w:rPr>
        <w:t xml:space="preserve">                                                        </w:t>
      </w:r>
      <w:r w:rsidRPr="0036058A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790236" w:rsidRPr="00790236" w:rsidRDefault="00790236" w:rsidP="00790236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790236">
        <w:rPr>
          <w:rFonts w:ascii="Times New Roman" w:hAnsi="Times New Roman"/>
          <w:sz w:val="24"/>
          <w:szCs w:val="24"/>
          <w:lang w:val="ru-RU"/>
        </w:rPr>
        <w:t>- формирование целостной картины мира и осознание ме</w:t>
      </w:r>
      <w:r w:rsidRPr="00790236">
        <w:rPr>
          <w:rFonts w:ascii="Times New Roman" w:hAnsi="Times New Roman"/>
          <w:sz w:val="24"/>
          <w:szCs w:val="24"/>
          <w:lang w:val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790236">
        <w:rPr>
          <w:rFonts w:ascii="Times New Roman" w:hAnsi="Times New Roman"/>
          <w:sz w:val="24"/>
          <w:szCs w:val="24"/>
          <w:lang w:val="ru-RU"/>
        </w:rPr>
        <w:t>- духовно-нравственное развитие и воспитание личности гражданина России в условиях культурного и конфессиональ</w:t>
      </w:r>
      <w:r w:rsidRPr="00790236">
        <w:rPr>
          <w:rFonts w:ascii="Times New Roman" w:hAnsi="Times New Roman"/>
          <w:sz w:val="24"/>
          <w:szCs w:val="24"/>
          <w:lang w:val="ru-RU"/>
        </w:rPr>
        <w:softHyphen/>
        <w:t>ного многообразия российского общества.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902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902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Формы контроля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0236">
        <w:rPr>
          <w:rFonts w:ascii="Times New Roman" w:hAnsi="Times New Roman"/>
          <w:color w:val="000000"/>
          <w:sz w:val="24"/>
          <w:szCs w:val="24"/>
          <w:lang w:val="ru-RU"/>
        </w:rPr>
        <w:t>Проверочные работы -2; диагностические работы – 3; тесты -5.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90236" w:rsidRPr="006A600B" w:rsidRDefault="00790236" w:rsidP="0079023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90236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790236" w:rsidRPr="00EF5414" w:rsidRDefault="00790236" w:rsidP="00790236">
      <w:pPr>
        <w:pStyle w:val="aa"/>
        <w:numPr>
          <w:ilvl w:val="0"/>
          <w:numId w:val="2"/>
        </w:numPr>
        <w:tabs>
          <w:tab w:val="left" w:pos="0"/>
        </w:tabs>
        <w:ind w:left="142" w:hanging="142"/>
        <w:jc w:val="both"/>
        <w:rPr>
          <w:rFonts w:eastAsia="Calibri"/>
          <w:lang w:eastAsia="en-US"/>
        </w:rPr>
      </w:pPr>
      <w:r w:rsidRPr="00EF5414">
        <w:t>Плешаков А. А. Окружающий мир. Учебник для 2 класса начальной школы. В двух частях. М.: Просвещение, 2014</w:t>
      </w:r>
    </w:p>
    <w:p w:rsidR="00790236" w:rsidRPr="00EF5414" w:rsidRDefault="00790236" w:rsidP="00790236">
      <w:pPr>
        <w:pStyle w:val="aa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EF5414">
        <w:t>Плешаков А. А. Окружающий мир. Рабочая тетрадь: 2 класс. Пособие для учащихся общеобразовательных учреждений. В двух частях.  Просвещение, 2015</w:t>
      </w:r>
    </w:p>
    <w:p w:rsidR="00790236" w:rsidRPr="00EF5414" w:rsidRDefault="00790236" w:rsidP="00790236">
      <w:pPr>
        <w:pStyle w:val="aa"/>
        <w:tabs>
          <w:tab w:val="right" w:leader="underscore" w:pos="9645"/>
        </w:tabs>
        <w:spacing w:line="264" w:lineRule="auto"/>
        <w:ind w:left="0"/>
        <w:jc w:val="both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t>3.Плешаков А.А. От земли до неба: Атлас-определитель: Пособие для учащихся общеобразовательных учреждений. – М.: Просвещение, 2014</w:t>
      </w:r>
    </w:p>
    <w:p w:rsidR="00C42784" w:rsidRPr="00790236" w:rsidRDefault="00790236" w:rsidP="00790236">
      <w:pPr>
        <w:pStyle w:val="a8"/>
        <w:numPr>
          <w:ilvl w:val="0"/>
          <w:numId w:val="10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90236">
        <w:rPr>
          <w:rFonts w:ascii="Times New Roman" w:hAnsi="Times New Roman"/>
          <w:sz w:val="24"/>
          <w:szCs w:val="24"/>
          <w:lang w:val="ru-RU"/>
        </w:rPr>
        <w:t>Журналы  «Юный натуралист», «Путешествие на зеленый свет» (школа юного пешехода), «Веселые животные», «Клепа», «Детская энциклопедия», «Отчего и почему»</w:t>
      </w: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790236">
      <w:pPr>
        <w:shd w:val="clear" w:color="auto" w:fill="FFFFFF"/>
        <w:rPr>
          <w:b/>
        </w:rPr>
      </w:pPr>
    </w:p>
    <w:p w:rsidR="00C42784" w:rsidRPr="00F14648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625A" w:rsidRPr="00F14648" w:rsidRDefault="00C4625A" w:rsidP="00F14648">
      <w:pPr>
        <w:shd w:val="clear" w:color="auto" w:fill="FFFFFF"/>
        <w:ind w:firstLine="567"/>
        <w:jc w:val="center"/>
        <w:rPr>
          <w:b/>
        </w:rPr>
      </w:pPr>
      <w:r w:rsidRPr="00F14648">
        <w:rPr>
          <w:b/>
        </w:rPr>
        <w:t>ПЛАНИРУЕМЫЕ РЕЗУЛЬТАТЫ ОСВОЕНИЯ УЧЕБНОГО  ПРЕДМЕТА</w:t>
      </w:r>
    </w:p>
    <w:p w:rsidR="00790236" w:rsidRDefault="00790236" w:rsidP="00F14648">
      <w:pPr>
        <w:shd w:val="clear" w:color="auto" w:fill="FFFFFF"/>
        <w:ind w:firstLine="567"/>
        <w:jc w:val="center"/>
        <w:rPr>
          <w:b/>
          <w:bCs/>
          <w:color w:val="000000"/>
          <w:sz w:val="20"/>
          <w:szCs w:val="20"/>
        </w:rPr>
      </w:pPr>
    </w:p>
    <w:p w:rsidR="00C4625A" w:rsidRPr="00622C80" w:rsidRDefault="00C4625A" w:rsidP="00F14648">
      <w:pPr>
        <w:shd w:val="clear" w:color="auto" w:fill="FFFFFF"/>
        <w:ind w:firstLine="567"/>
        <w:jc w:val="center"/>
        <w:rPr>
          <w:b/>
          <w:sz w:val="20"/>
          <w:szCs w:val="20"/>
        </w:rPr>
      </w:pPr>
      <w:r w:rsidRPr="00622C80">
        <w:rPr>
          <w:b/>
          <w:bCs/>
          <w:color w:val="000000"/>
          <w:sz w:val="20"/>
          <w:szCs w:val="20"/>
        </w:rPr>
        <w:t>ЛИЧНОСТНЫЕ РЕЗУЛЬТАТЫ</w:t>
      </w:r>
    </w:p>
    <w:p w:rsidR="00C4625A" w:rsidRPr="00F14648" w:rsidRDefault="00C4625A" w:rsidP="00F14648">
      <w:p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i/>
          <w:iCs/>
          <w:color w:val="000000"/>
        </w:rPr>
        <w:t>У обучающегося будут сформированы: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представления о связях между изучаемыми объектами и явлениями действительности (в природе и обществе);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способность к сотрудничеству со взрослыми и сверстниками на основе взаимодействия при выполнении совместных заданий, в том числе учебных проектов*;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МЕТАПРЕДМЕТНЫЕ РЕЗУЛЬТАТЫ</w:t>
      </w:r>
      <w:r w:rsidRPr="00F14648">
        <w:rPr>
          <w:color w:val="000000"/>
        </w:rPr>
        <w:br/>
      </w:r>
      <w:r w:rsidRPr="00F14648">
        <w:rPr>
          <w:b/>
          <w:bCs/>
          <w:color w:val="000000"/>
        </w:rPr>
        <w:t>Регулятивные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понимать и принимать учебную задачу, сформулированную совместно с учителем;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выделять из темы урока известные и неизвестные знания и умения;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планировать своё высказывание (выстраивать последовательность предложений для раскрытия темы);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планировать последовательность операций на отдельных этапах урока;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соотносить выполнение работы с алгоритмом, составленным совместно с учителем;</w:t>
      </w:r>
    </w:p>
    <w:p w:rsidR="00C4625A" w:rsidRPr="00F14648" w:rsidRDefault="00C4625A" w:rsidP="003228BF">
      <w:pPr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lastRenderedPageBreak/>
        <w:t>контролировать и корректировать своё поведение по отношению к сверстникам в ходе совместной деятельности.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Познавательные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использовать схемы для выполнения заданий, в том числе схемы-аппликации, схемы-рисунки;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анализировать объекты окружающего мира, схемы, рисунки с выделением отличительных признаков;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классифицировать объекты по заданным (главным) критериям;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объекты по заданным критериям (по эталону, на ощупь, по внешнему виду);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осуществлять синтез объектов при работе со схемами-аппликациями;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устанавливать причинно-следственные связи между явлениями;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C4625A" w:rsidRPr="00F14648" w:rsidRDefault="00C4625A" w:rsidP="003228BF">
      <w:pPr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Коммуникативные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включаться в коллективное обсуждение вопросов с учителем и сверстниками;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формулировать ответы на вопросы;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договариваться и приходить к общему решению при выполнении заданий;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поддерживать в ходе выполнения задания доброжелательное общение друг с другом;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признавать свои ошибки, озвучивать их, соглашаться, если на ошибки указывают другие;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готовить небольшие сообщения, проектные задания с помощью взрослых;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составлять небольшие рассказы на заданную тему.</w:t>
      </w:r>
    </w:p>
    <w:p w:rsid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ПРЕДМЕТНЫЕ РЕЗУЛЬТАТЫ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находить на карте Российскую Федерацию, Москву — столицу России;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называть субъект Российской Федерации, в котором находится город (село), где живут учащиеся;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государственные символы России — флаг, герб, гимн;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народов России;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город и село, городской и сельский дома;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объекты природы и предметы рукотворного мира;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отношение людей к окружающему миру;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объекты и явления неживой и живой природы;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связи в природе, между природой и человеком;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lastRenderedPageBreak/>
        <w:t>проводить наблюдения и ставить опыты;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измерять температуру воздуха, воды, тела человека;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определять объекты природы с помощью атласа-определителя;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объекты природы, делить их на группы;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ухаживать за комнатными растениями и животными живого уголка;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нужную информацию в учебнике и дополнительной литературе;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поведения в природе, читать и рисовать экологические знаки;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составные части экономики, объяснять их взаимосвязь;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прослеживать производственные цепочки, изображать их с помощью моделей;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узнавать различные строительные машины и материалы, объяснять их назначение;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виды транспорта;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учреждений культуры и образования;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внешнее и внутреннее строение тела человека;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правильно строить режим дня, соблюдать правила личной гигиены;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безопасного поведения на улице и в быту, на воде и в лесу;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основные дорожные знаки, необходимые пешеходу;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основные правила противопожарной безопасности;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правильно вести себя при контактах с незнакомцами;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характер взаимоотношений людей в семье, в школе, в кругу сверстников;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семейных традиций;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стороны горизонта, обозначать их на схеме;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ориентироваться на местности разными способами;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формы земной поверхности, сравнивать холм и гору;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водные объекты, узнавать их по описанию;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читать карту и план, правильно показывать на настенной карте;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и показывать на глобусе и карте мира материки и океаны;</w:t>
      </w:r>
    </w:p>
    <w:p w:rsidR="00C4625A" w:rsidRPr="003228BF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C26459" w:rsidRPr="006A4EC8" w:rsidRDefault="00C26459" w:rsidP="00C26459">
      <w:pPr>
        <w:shd w:val="clear" w:color="auto" w:fill="FFFFFF"/>
        <w:ind w:firstLine="567"/>
        <w:jc w:val="both"/>
      </w:pPr>
    </w:p>
    <w:p w:rsidR="00C26459" w:rsidRPr="00C26459" w:rsidRDefault="00C26459" w:rsidP="00C26459">
      <w:pPr>
        <w:shd w:val="clear" w:color="auto" w:fill="FFFFFF"/>
        <w:ind w:firstLine="567"/>
        <w:jc w:val="center"/>
        <w:rPr>
          <w:b/>
        </w:rPr>
      </w:pPr>
      <w:r w:rsidRPr="00F14648">
        <w:rPr>
          <w:b/>
        </w:rPr>
        <w:t>Место курса в учебн</w:t>
      </w:r>
      <w:r>
        <w:rPr>
          <w:b/>
        </w:rPr>
        <w:t>ом плане</w:t>
      </w:r>
    </w:p>
    <w:p w:rsidR="00C26459" w:rsidRPr="00C26459" w:rsidRDefault="00C26459" w:rsidP="00F14648">
      <w:pPr>
        <w:shd w:val="clear" w:color="auto" w:fill="FFFFFF"/>
        <w:rPr>
          <w:b/>
        </w:rPr>
      </w:pPr>
    </w:p>
    <w:p w:rsidR="006A4EC8" w:rsidRDefault="00C26459" w:rsidP="006A4EC8">
      <w:pPr>
        <w:jc w:val="both"/>
      </w:pPr>
      <w:r w:rsidRPr="00311F0E">
        <w:t>Согласно календарному учебному гра</w:t>
      </w:r>
      <w:r w:rsidR="00484545">
        <w:t>фику и расписанию уроков на 2022 - 2023</w:t>
      </w:r>
      <w:r w:rsidRPr="00311F0E">
        <w:t xml:space="preserve"> учебный год в МБОУ Исаевская ООШ   курс программы реализуется за </w:t>
      </w:r>
      <w:r w:rsidR="00C71F9D">
        <w:t>70</w:t>
      </w:r>
      <w:r>
        <w:t xml:space="preserve"> час</w:t>
      </w:r>
      <w:r w:rsidR="00665FE8">
        <w:t>ов</w:t>
      </w:r>
      <w:r w:rsidR="006A4EC8">
        <w:t>.</w:t>
      </w:r>
      <w:r w:rsidR="00484545">
        <w:t xml:space="preserve"> </w:t>
      </w:r>
      <w:r w:rsidR="00C71F9D">
        <w:t>План будет подвержен корректировке в зависимости от праздничных и выходных дней</w:t>
      </w:r>
      <w:r w:rsidR="006A4EC8">
        <w:t>. Темы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C26459" w:rsidRPr="00C26459" w:rsidRDefault="00C26459" w:rsidP="00F14648">
      <w:pPr>
        <w:shd w:val="clear" w:color="auto" w:fill="FFFFFF"/>
        <w:rPr>
          <w:b/>
        </w:rPr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rPr>
          <w:b/>
          <w:bCs/>
        </w:rPr>
        <w:t>СОДЕРЖАНИЕ</w:t>
      </w:r>
      <w:r w:rsidR="00C26459" w:rsidRPr="00C26459">
        <w:rPr>
          <w:b/>
          <w:bCs/>
        </w:rPr>
        <w:t xml:space="preserve"> </w:t>
      </w:r>
      <w:r w:rsidRPr="008C165A">
        <w:rPr>
          <w:b/>
          <w:bCs/>
        </w:rPr>
        <w:t xml:space="preserve">КУРСА </w:t>
      </w: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Человек</w:t>
      </w:r>
      <w:r w:rsidR="00C26459">
        <w:t xml:space="preserve"> </w:t>
      </w:r>
      <w:r w:rsidRPr="008C165A">
        <w:t>и</w:t>
      </w:r>
      <w:r w:rsidR="00C26459">
        <w:t xml:space="preserve"> </w:t>
      </w:r>
      <w:r w:rsidRPr="008C165A">
        <w:t>природа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Природа — это то, что нас окружает, но не создано челове</w:t>
      </w:r>
      <w:r w:rsidRPr="008C165A">
        <w:softHyphen/>
        <w:t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8C165A">
        <w:softHyphen/>
        <w:t>кости, газы. Простейшие практические работы с веществами, жидкостями, газами.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Звёзды и планеты. Солнце — ближайшая к нам звезда, источ</w:t>
      </w:r>
      <w:r w:rsidRPr="008C165A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8C165A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lastRenderedPageBreak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Погода, её составляющие (температура воздуха, облачность, осадки, ветер). Наблюдение за погодой своего края. Предска</w:t>
      </w:r>
      <w:r w:rsidRPr="008C165A">
        <w:softHyphen/>
        <w:t>зание погоды и его значение в жизни людей.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8C165A">
        <w:softHyphen/>
        <w:t>теристика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Воздух — смесь газов. Свойства воздуха. Значение воздуха для растений, животных,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Почва, её состав, значение для живой природы и для хозяй</w:t>
      </w:r>
      <w:r w:rsidRPr="008C165A">
        <w:softHyphen/>
        <w:t>ственной жизни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Растения, их разнообразие. Части растения (корень, стебель, лист, цветок, плод, семя). Условия, необходимые для жизни рас</w:t>
      </w:r>
      <w:r w:rsidRPr="008C165A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8C165A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Грибы, их разнообразие, значение в природе и жизни людей; съедобные и ядовитые грибы. Правила сбора грибов.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Животные, их разнообразие. Условия, необходимые для жизни животных (воздух, вода, тепло, пища).Насекомые, рыбы, птицы, звери, их отличия. Особенности питания разных животных (хищные, растительноядные, всеядные). Размноже</w:t>
      </w:r>
      <w:r w:rsidRPr="008C165A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8C165A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Природные зоны России: общее представление, основные природные зоны (природные условия, растительный и живот</w:t>
      </w:r>
      <w:r w:rsidRPr="008C165A">
        <w:softHyphen/>
        <w:t>ный мир, особенности труда и быта людей, влияние человека на природу изучаемых зон, охрана природы).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8C165A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8C165A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Всемирное наследие. Международная Красная книга. Между</w:t>
      </w:r>
      <w:r w:rsidRPr="008C165A">
        <w:softHyphen/>
        <w:t>народные экологические организации (2—3 примера). Между</w:t>
      </w:r>
      <w:r w:rsidRPr="008C165A">
        <w:softHyphen/>
        <w:t>народные экологические дни, их значение, участие детей в их проведении.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8C165A"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8C165A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8C165A">
        <w:softHyphen/>
        <w:t>жительное отношение к людям с ограниченными возмож</w:t>
      </w:r>
      <w:r w:rsidRPr="008C165A">
        <w:softHyphen/>
        <w:t>ностями здоровья.</w:t>
      </w:r>
    </w:p>
    <w:p w:rsidR="00E17D81" w:rsidRPr="006A4EC8" w:rsidRDefault="00E17D81" w:rsidP="00484545">
      <w:pPr>
        <w:shd w:val="clear" w:color="auto" w:fill="FFFFFF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Человек</w:t>
      </w:r>
      <w:r w:rsidR="00C26459">
        <w:t xml:space="preserve"> </w:t>
      </w:r>
      <w:r w:rsidRPr="008C165A">
        <w:t>и</w:t>
      </w:r>
      <w:r w:rsidR="00C26459">
        <w:t xml:space="preserve"> </w:t>
      </w:r>
      <w:r w:rsidRPr="008C165A">
        <w:t>общество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Общество — совокупность людей, которые объединены об</w:t>
      </w:r>
      <w:r w:rsidRPr="008C165A">
        <w:softHyphen/>
        <w:t>щей культурой и связаны друг с другом совместной деятельно</w:t>
      </w:r>
      <w:r w:rsidRPr="008C165A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8C165A">
        <w:softHyphen/>
        <w:t>де в культуру человечества традиций и религиозных воз</w:t>
      </w:r>
      <w:r w:rsidRPr="008C165A">
        <w:softHyphen/>
        <w:t>зрений разных народов. Взаимоотношения человека с дру</w:t>
      </w:r>
      <w:r w:rsidRPr="008C165A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8C165A">
        <w:softHyphen/>
        <w:t>ческих свойствах и качествах.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Семья — самое близкое окружение человека. Семейные традиции. Взаимоотношения в семье и взаимопомощь чле</w:t>
      </w:r>
      <w:r w:rsidRPr="008C165A">
        <w:softHyphen/>
        <w:t>нов семьи. Оказание посильной помощи взрослым. Забо</w:t>
      </w:r>
      <w:r w:rsidRPr="008C165A"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8C165A">
        <w:softHyphen/>
        <w:t>мьи. Духовно-нравственные ценности в семейной культуре народов России и мира.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Младший школьник. Правила поведения в школе, на уроке. Обращение к учителю. Классный, школьный коллектив, со</w:t>
      </w:r>
      <w:r w:rsidRPr="008C165A">
        <w:softHyphen/>
        <w:t>вместная учёба, игры, отдых. Составление режима дня школь</w:t>
      </w:r>
      <w:r w:rsidRPr="008C165A">
        <w:softHyphen/>
        <w:t>ника.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8C165A">
        <w:softHyphen/>
        <w:t>кам, плохо владеющим русским языком, помощь им в ориен</w:t>
      </w:r>
      <w:r w:rsidRPr="008C165A">
        <w:softHyphen/>
        <w:t>тации в учебной среде и окружающей обстановке.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Общественный транспорт. Транспорт города или села. На</w:t>
      </w:r>
      <w:r w:rsidRPr="008C165A">
        <w:softHyphen/>
        <w:t>земный, воздушный и водный транспорт. Правила пользова</w:t>
      </w:r>
      <w:r w:rsidRPr="008C165A">
        <w:softHyphen/>
        <w:t>ния транспортом. Средства связи: почта, телеграф, телефон, электронная почта.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Средства массовой информации: радио, телевидение, пресса, Интернет. Избирательность при пользовании средствами мас</w:t>
      </w:r>
      <w:r w:rsidRPr="008C165A">
        <w:softHyphen/>
        <w:t>совой информации в целях сохранения духовно-нравственного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Наша Родина — Россия, Российская Федерация. Ценност</w:t>
      </w:r>
      <w:r w:rsidRPr="008C165A">
        <w:softHyphen/>
        <w:t>но-смысловое содержание понятий: Родина, Отечество, Отчиз</w:t>
      </w:r>
      <w:r w:rsidRPr="008C165A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8C165A">
        <w:softHyphen/>
        <w:t>туция — Основной закон Российской Федерации. Права ребёнка.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Президент Российской Федерации — глава государства. От</w:t>
      </w:r>
      <w:r w:rsidRPr="008C165A">
        <w:softHyphen/>
        <w:t>ветственность главы государства за социальное и духовно-нрав</w:t>
      </w:r>
      <w:r w:rsidRPr="008C165A">
        <w:softHyphen/>
        <w:t>ственное благополучие граждан.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Праздник в жизни общества как средство укрепления об</w:t>
      </w:r>
      <w:r w:rsidRPr="008C165A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8C165A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Россия на карте, государственная граница России.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Москва — столица России. Святыни Москвы — святыни Рос</w:t>
      </w:r>
      <w:r w:rsidRPr="008C165A">
        <w:softHyphen/>
        <w:t>сии. Достопримечательности Москвы: Кремль, Красная пло</w:t>
      </w:r>
      <w:r w:rsidRPr="008C165A">
        <w:softHyphen/>
        <w:t>щадь, Большой театр и др. Характеристика отдельных истори</w:t>
      </w:r>
      <w:r w:rsidRPr="008C165A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 xml:space="preserve">Города России. Санкт-Петербург: достопримечательности (Зимний дворец, памятник Петру </w:t>
      </w:r>
      <w:r w:rsidRPr="008C165A">
        <w:rPr>
          <w:lang w:val="en-US"/>
        </w:rPr>
        <w:t>I</w:t>
      </w:r>
      <w:r w:rsidRPr="008C165A">
        <w:t xml:space="preserve"> — Медный всадник, разводные мосты через Неву и др.), города Золотого кольца России (по выбору). Святыни городов России.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lastRenderedPageBreak/>
        <w:t>Россия — многонациональная страна. Народы, населяющие Россию, их обычаи, характерные особенности быта (по выбо</w:t>
      </w:r>
      <w:r w:rsidRPr="008C165A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8C165A">
        <w:softHyphen/>
        <w:t>ного праздника на основе традиционных детских игр народов своего края.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Родной край — частица России. Родной город (село), регион (область, край, республика): название, основные достоприме</w:t>
      </w:r>
      <w:r w:rsidRPr="008C165A">
        <w:softHyphen/>
        <w:t>чательности; музеи, театры, спортивные комплексы и пр. Осо</w:t>
      </w:r>
      <w:r w:rsidRPr="008C165A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8C165A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8C165A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8C165A">
        <w:softHyphen/>
        <w:t>рико-культурного наследия своего края.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Страны и народы мира. Общее представление о многообра</w:t>
      </w:r>
      <w:r w:rsidRPr="008C165A">
        <w:softHyphen/>
        <w:t>зии стран, народов, религий на Земле. Знакомство с нескольки</w:t>
      </w:r>
      <w:r w:rsidRPr="008C165A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Правила</w:t>
      </w:r>
      <w:r w:rsidR="00C26459">
        <w:t xml:space="preserve"> </w:t>
      </w:r>
      <w:r w:rsidRPr="008C165A">
        <w:t>безопасной</w:t>
      </w:r>
      <w:r w:rsidR="00C26459">
        <w:t xml:space="preserve"> </w:t>
      </w:r>
      <w:r w:rsidRPr="008C165A">
        <w:t>жизни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Ценность здоровья и здорового образа жизни.</w:t>
      </w:r>
    </w:p>
    <w:p w:rsidR="000A680B" w:rsidRPr="008C165A" w:rsidRDefault="000A680B" w:rsidP="000A680B">
      <w:pPr>
        <w:ind w:firstLine="567"/>
        <w:jc w:val="both"/>
      </w:pPr>
      <w:r w:rsidRPr="008C165A"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8C165A">
        <w:softHyphen/>
        <w:t>греве.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8C165A">
        <w:softHyphen/>
        <w:t>комыми людьми.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Правила безопасного поведения в природе. Правила безопас</w:t>
      </w:r>
      <w:r w:rsidRPr="008C165A">
        <w:softHyphen/>
        <w:t>ности при обращении с кошкой и собакой.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Экологическая безопасность. Бытовой фильтр для очистки воды, его устройство и использование.</w:t>
      </w:r>
    </w:p>
    <w:p w:rsidR="000A680B" w:rsidRDefault="000A680B" w:rsidP="000A680B">
      <w:pPr>
        <w:ind w:firstLine="567"/>
        <w:jc w:val="both"/>
      </w:pPr>
      <w:r w:rsidRPr="008C165A">
        <w:t>Забота о здоровье и безопасности окружающих людей — нрав</w:t>
      </w:r>
      <w:r w:rsidRPr="008C165A">
        <w:softHyphen/>
        <w:t>ственный долг каждого человека.</w:t>
      </w:r>
    </w:p>
    <w:p w:rsidR="00622C80" w:rsidRDefault="00622C80" w:rsidP="00622C80">
      <w:pPr>
        <w:spacing w:line="360" w:lineRule="auto"/>
        <w:rPr>
          <w:b/>
        </w:rPr>
      </w:pPr>
    </w:p>
    <w:p w:rsidR="00C26459" w:rsidRDefault="00C26459" w:rsidP="00622C80">
      <w:pPr>
        <w:spacing w:line="360" w:lineRule="auto"/>
        <w:rPr>
          <w:b/>
        </w:rPr>
      </w:pPr>
      <w:r>
        <w:rPr>
          <w:b/>
        </w:rPr>
        <w:t>Тематическое планирование</w:t>
      </w:r>
    </w:p>
    <w:p w:rsidR="002C3164" w:rsidRDefault="000A680B" w:rsidP="00622C80">
      <w:pPr>
        <w:rPr>
          <w:b/>
        </w:rPr>
      </w:pPr>
      <w:r w:rsidRPr="00B948C6">
        <w:rPr>
          <w:b/>
        </w:rPr>
        <w:t>«Где мы живем?»</w:t>
      </w:r>
      <w:r>
        <w:rPr>
          <w:b/>
        </w:rPr>
        <w:t xml:space="preserve"> - 5 часов</w:t>
      </w:r>
    </w:p>
    <w:p w:rsidR="000A680B" w:rsidRDefault="000A680B" w:rsidP="00622C80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</w:rPr>
      </w:pPr>
      <w:r w:rsidRPr="00612F9E">
        <w:rPr>
          <w:b/>
        </w:rPr>
        <w:t>«Природа»</w:t>
      </w:r>
      <w:r>
        <w:rPr>
          <w:b/>
        </w:rPr>
        <w:t xml:space="preserve"> - 20 часов</w:t>
      </w:r>
    </w:p>
    <w:p w:rsidR="000A680B" w:rsidRDefault="000A680B" w:rsidP="00622C80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</w:rPr>
      </w:pPr>
      <w:r w:rsidRPr="00C86CE9">
        <w:rPr>
          <w:b/>
        </w:rPr>
        <w:t>«Жизнь города и села»</w:t>
      </w:r>
      <w:r>
        <w:rPr>
          <w:b/>
        </w:rPr>
        <w:t xml:space="preserve"> - 10 часов</w:t>
      </w:r>
    </w:p>
    <w:p w:rsidR="000A680B" w:rsidRDefault="000A680B" w:rsidP="00622C80">
      <w:pPr>
        <w:jc w:val="both"/>
        <w:rPr>
          <w:b/>
        </w:rPr>
      </w:pPr>
      <w:r w:rsidRPr="00E053FC">
        <w:rPr>
          <w:b/>
        </w:rPr>
        <w:t>«Здоровье и безопасность»</w:t>
      </w:r>
      <w:r>
        <w:rPr>
          <w:b/>
        </w:rPr>
        <w:t xml:space="preserve"> - 9 часов</w:t>
      </w:r>
    </w:p>
    <w:p w:rsidR="000A680B" w:rsidRDefault="000A680B" w:rsidP="00622C80">
      <w:pPr>
        <w:jc w:val="both"/>
        <w:rPr>
          <w:b/>
        </w:rPr>
      </w:pPr>
      <w:r w:rsidRPr="006B224C">
        <w:rPr>
          <w:b/>
        </w:rPr>
        <w:t>«Общение»</w:t>
      </w:r>
      <w:r>
        <w:rPr>
          <w:b/>
        </w:rPr>
        <w:t xml:space="preserve"> - 7 часов</w:t>
      </w:r>
    </w:p>
    <w:p w:rsidR="000A680B" w:rsidRDefault="000A680B" w:rsidP="00622C80">
      <w:pPr>
        <w:jc w:val="both"/>
        <w:rPr>
          <w:b/>
        </w:rPr>
      </w:pPr>
      <w:r w:rsidRPr="00E94E24">
        <w:rPr>
          <w:b/>
        </w:rPr>
        <w:t>«Путешествия»</w:t>
      </w:r>
      <w:r w:rsidR="00665FE8">
        <w:rPr>
          <w:b/>
        </w:rPr>
        <w:t xml:space="preserve"> - 16</w:t>
      </w:r>
      <w:r>
        <w:rPr>
          <w:b/>
        </w:rPr>
        <w:t xml:space="preserve"> часов</w:t>
      </w:r>
    </w:p>
    <w:p w:rsidR="00622C80" w:rsidRPr="007C4310" w:rsidRDefault="00622C80" w:rsidP="00622C80">
      <w:pPr>
        <w:jc w:val="both"/>
      </w:pPr>
    </w:p>
    <w:p w:rsidR="00622C80" w:rsidRPr="00B67203" w:rsidRDefault="00622C80" w:rsidP="00622C80">
      <w:pPr>
        <w:suppressAutoHyphens/>
        <w:ind w:firstLine="14"/>
        <w:rPr>
          <w:bCs/>
          <w:iCs/>
          <w:lang w:eastAsia="ar-SA"/>
        </w:rPr>
      </w:pPr>
      <w:r w:rsidRPr="00B67203">
        <w:rPr>
          <w:bCs/>
          <w:iCs/>
          <w:lang w:eastAsia="ar-SA"/>
        </w:rPr>
        <w:t xml:space="preserve">Количество  </w:t>
      </w:r>
      <w:r>
        <w:rPr>
          <w:bCs/>
          <w:iCs/>
          <w:lang w:eastAsia="ar-SA"/>
        </w:rPr>
        <w:t>проектов  -  6</w:t>
      </w:r>
    </w:p>
    <w:p w:rsidR="00622C80" w:rsidRDefault="00622C80" w:rsidP="00622C80">
      <w:pPr>
        <w:suppressAutoHyphens/>
        <w:rPr>
          <w:bCs/>
          <w:iCs/>
          <w:lang w:eastAsia="ar-SA"/>
        </w:rPr>
      </w:pPr>
      <w:r w:rsidRPr="00B67203">
        <w:rPr>
          <w:lang w:eastAsia="ar-SA"/>
        </w:rPr>
        <w:t xml:space="preserve">Количество </w:t>
      </w:r>
      <w:r>
        <w:rPr>
          <w:bCs/>
          <w:iCs/>
          <w:lang w:eastAsia="ar-SA"/>
        </w:rPr>
        <w:t xml:space="preserve"> проверочных работ </w:t>
      </w:r>
      <w:r w:rsidR="00C26459">
        <w:rPr>
          <w:bCs/>
          <w:iCs/>
          <w:lang w:eastAsia="ar-SA"/>
        </w:rPr>
        <w:t>–</w:t>
      </w:r>
      <w:r>
        <w:rPr>
          <w:bCs/>
          <w:iCs/>
          <w:lang w:eastAsia="ar-SA"/>
        </w:rPr>
        <w:t xml:space="preserve"> 5</w:t>
      </w: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8D5DE8" w:rsidRPr="00C42784" w:rsidRDefault="008D5DE8" w:rsidP="00622C80">
      <w:pPr>
        <w:suppressAutoHyphens/>
        <w:rPr>
          <w:bCs/>
          <w:iCs/>
          <w:lang w:eastAsia="ar-SA"/>
        </w:rPr>
      </w:pPr>
    </w:p>
    <w:p w:rsidR="00C26459" w:rsidRPr="00B67203" w:rsidRDefault="00C26459" w:rsidP="00622C80">
      <w:pPr>
        <w:suppressAutoHyphens/>
        <w:rPr>
          <w:bCs/>
          <w:iCs/>
          <w:lang w:eastAsia="ar-SA"/>
        </w:rPr>
      </w:pPr>
    </w:p>
    <w:p w:rsidR="00F14648" w:rsidRPr="002C3164" w:rsidRDefault="00F14648" w:rsidP="007A282B">
      <w:pPr>
        <w:jc w:val="both"/>
      </w:pPr>
    </w:p>
    <w:p w:rsidR="008D5DE8" w:rsidRDefault="008C5A8A" w:rsidP="008C5A8A">
      <w:pPr>
        <w:ind w:left="1080" w:hanging="152"/>
        <w:contextualSpacing/>
        <w:jc w:val="center"/>
        <w:rPr>
          <w:rFonts w:eastAsia="Calibri"/>
          <w:b/>
          <w:sz w:val="28"/>
          <w:szCs w:val="28"/>
        </w:rPr>
      </w:pPr>
      <w:r w:rsidRPr="0093261A">
        <w:rPr>
          <w:rFonts w:eastAsia="Calibri"/>
          <w:b/>
          <w:sz w:val="28"/>
          <w:szCs w:val="28"/>
        </w:rPr>
        <w:lastRenderedPageBreak/>
        <w:t xml:space="preserve">Календарно-тематическое планирование «ОКРУЖАЮЩИЙ МИР» </w:t>
      </w:r>
    </w:p>
    <w:p w:rsidR="008C5A8A" w:rsidRPr="0093261A" w:rsidRDefault="008C5A8A" w:rsidP="008C5A8A">
      <w:pPr>
        <w:ind w:left="1080" w:hanging="152"/>
        <w:contextualSpacing/>
        <w:jc w:val="center"/>
        <w:rPr>
          <w:rFonts w:eastAsia="Calibri"/>
          <w:b/>
          <w:sz w:val="28"/>
          <w:szCs w:val="28"/>
        </w:rPr>
      </w:pPr>
      <w:r w:rsidRPr="0093261A">
        <w:rPr>
          <w:rFonts w:eastAsia="Calibri"/>
          <w:b/>
          <w:sz w:val="28"/>
          <w:szCs w:val="28"/>
        </w:rPr>
        <w:t>2 класс</w:t>
      </w:r>
    </w:p>
    <w:tbl>
      <w:tblPr>
        <w:tblpPr w:leftFromText="180" w:rightFromText="180" w:vertAnchor="text" w:horzAnchor="margin" w:tblpXSpec="center" w:tblpY="17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7617"/>
        <w:gridCol w:w="1116"/>
      </w:tblGrid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Дата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план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Тема урока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Кол-во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ча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сов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Где мы живём (4 ч.)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Родная страна. С. 4-7.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Город и село. Проект «Родной посёлок» С. 8-13.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Природа и рукотворный мир. С. 14-17.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и оценим свои достижения по разделу «Где мы живём» С. 18-22.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Природа ( 20 ч.)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Неживая и живая природа. С. 24-27.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Явления природы. С. 28-31.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Что такое погода. С. 32-35.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осени. Экскурсия.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осени. (урок) С. 36-39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Звёздное небо. С. 40-43.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Загляни в кладовые Земли. С. 44-47.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воздух. С. 48-51.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воду. С. 52-55.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Какие бывают растения. С.  56-59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Какие бывают животные. С. 60-63.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Невидимые нити. С. 64-67.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Дикорастущие и культурные растения. С. 68-71.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Дикие и домашние животные. С. 72-75.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Комнатные растения. С. 76-79.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Животные живого уголка. С. 80-83.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кошек и собак. С. 84-87.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Красная книга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Будь природе другом. Проект «Красная книга, или  возьмём под защиту»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и оценим свои достижения по разделу «Природа»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Жизнь города и села (10 ч.)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Что такое экономика. С. 104-107.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Из чего что сделано С. 108-111.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 построить дом. С. 112-115.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Какой бывает транспорт.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 xml:space="preserve"> С. 116-119.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Культура и образование. С. 120-123.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Все профессии важны. Проект «Профессии». С. 124-129.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зиме. Экскурсия.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зиме (урок) С. 130-133.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по разделу «Жизнь города и села». С. 134-139.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Презентация проектов: «Родной посёлок», «Красная книга», «Профессии».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 xml:space="preserve">Здоровье и безопасность (9 ч.)     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Строение тела человека. С. 4-7.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Если хочешь быть здоров. С. 8-11.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Берегись автомобиля. С. 12-16.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Практическое занятие «Школа пешехода».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 xml:space="preserve"> С. 17.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lastRenderedPageBreak/>
              <w:t>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Домашние опасности. С. 18-21.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Пожар. С. 22-25.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На воде и в лесу. С. 26-29.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Опасные незнакомцы. С. 30-35.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Проверка знаний по теме «Здоровье и безопасность». С. 36-40.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Общение (7 ч.)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Наша дружная семья. С. 42-45.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Проект «Родословная» С. 46-47.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школе. С. 48-51.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Правила вежливости. С. 52-55.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Ты и твои друзья. С. 56-59.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Мы – зрители и пассажиры.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>. С. 60-63.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Проверка знаний по теме «Общение» С. 64-68.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Путешествия (18 ч.)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Посмотри вокруг. С. 70-73.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Ориентирование на местности. С. 74-77.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Ориентирование на местности. Практическая работа. С. 75.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Формы земной поверхности. С. 78-81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Водные богатства. С, 82-85.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весне. Экскурсия.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весне (урок). 86-89.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Россия на карте. С. 90-95.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Проект «Города России». С. 96-97.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Москве. С. 98-101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Московский Кремль. С. 102-107.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Город на Неве. С. 108-113.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планете. С. 114-117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материкам. С. 118-123.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Рубежный  тест по итогам года.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66</w:t>
            </w:r>
          </w:p>
          <w:p w:rsidR="00C71F9D" w:rsidRPr="006435AE" w:rsidRDefault="00C71F9D" w:rsidP="00E17D8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Страны мира. Проект «Страны мира»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C71F9D" w:rsidP="00E17D8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E17D81" w:rsidRPr="006435AE" w:rsidTr="008D5DE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C71F9D" w:rsidP="00E17D8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Презентация проектов «Города России», «Страны мира».</w:t>
            </w:r>
            <w:r>
              <w:rPr>
                <w:rFonts w:eastAsia="Calibri"/>
              </w:rPr>
              <w:t xml:space="preserve"> Повторение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C71F9D" w:rsidP="00E17D8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8C5A8A" w:rsidRPr="0093261A" w:rsidRDefault="008C5A8A" w:rsidP="008C5A8A">
      <w:pPr>
        <w:ind w:left="928"/>
        <w:contextualSpacing/>
        <w:jc w:val="center"/>
        <w:rPr>
          <w:rFonts w:eastAsia="Calibri"/>
          <w:b/>
          <w:sz w:val="28"/>
          <w:szCs w:val="28"/>
        </w:rPr>
      </w:pPr>
    </w:p>
    <w:p w:rsidR="00665FE8" w:rsidRDefault="00665FE8" w:rsidP="008C5A8A">
      <w:pPr>
        <w:jc w:val="both"/>
        <w:rPr>
          <w:b/>
          <w:color w:val="000000"/>
        </w:rPr>
      </w:pPr>
    </w:p>
    <w:p w:rsidR="00C26459" w:rsidRDefault="00C26459" w:rsidP="00C26459">
      <w:pPr>
        <w:jc w:val="both"/>
        <w:rPr>
          <w:b/>
        </w:rPr>
      </w:pPr>
    </w:p>
    <w:sectPr w:rsidR="00C26459" w:rsidSect="00C26459"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62" w:rsidRDefault="00080D62" w:rsidP="0049100D">
      <w:r>
        <w:separator/>
      </w:r>
    </w:p>
  </w:endnote>
  <w:endnote w:type="continuationSeparator" w:id="0">
    <w:p w:rsidR="00080D62" w:rsidRDefault="00080D62" w:rsidP="0049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1256"/>
      <w:docPartObj>
        <w:docPartGallery w:val="Page Numbers (Bottom of Page)"/>
        <w:docPartUnique/>
      </w:docPartObj>
    </w:sdtPr>
    <w:sdtEndPr/>
    <w:sdtContent>
      <w:p w:rsidR="00C26459" w:rsidRDefault="000B191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0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6459" w:rsidRDefault="00C264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62" w:rsidRDefault="00080D62" w:rsidP="0049100D">
      <w:r>
        <w:separator/>
      </w:r>
    </w:p>
  </w:footnote>
  <w:footnote w:type="continuationSeparator" w:id="0">
    <w:p w:rsidR="00080D62" w:rsidRDefault="00080D62" w:rsidP="0049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88D"/>
    <w:multiLevelType w:val="multilevel"/>
    <w:tmpl w:val="1AD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E65A7"/>
    <w:multiLevelType w:val="multilevel"/>
    <w:tmpl w:val="6E7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02DB1"/>
    <w:multiLevelType w:val="hybridMultilevel"/>
    <w:tmpl w:val="720C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556F"/>
    <w:multiLevelType w:val="multilevel"/>
    <w:tmpl w:val="AB7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C3111"/>
    <w:multiLevelType w:val="multilevel"/>
    <w:tmpl w:val="367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6330B"/>
    <w:multiLevelType w:val="multilevel"/>
    <w:tmpl w:val="E98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E66A8"/>
    <w:multiLevelType w:val="multilevel"/>
    <w:tmpl w:val="FCD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578CA"/>
    <w:multiLevelType w:val="multilevel"/>
    <w:tmpl w:val="417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85700"/>
    <w:multiLevelType w:val="hybridMultilevel"/>
    <w:tmpl w:val="9190B3CE"/>
    <w:lvl w:ilvl="0" w:tplc="06A442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DDC"/>
    <w:rsid w:val="000037B1"/>
    <w:rsid w:val="00045740"/>
    <w:rsid w:val="00080D62"/>
    <w:rsid w:val="00091A03"/>
    <w:rsid w:val="000A680B"/>
    <w:rsid w:val="000B1910"/>
    <w:rsid w:val="000D4DDC"/>
    <w:rsid w:val="000E4D89"/>
    <w:rsid w:val="00132CC1"/>
    <w:rsid w:val="001626AB"/>
    <w:rsid w:val="00172B93"/>
    <w:rsid w:val="00176C77"/>
    <w:rsid w:val="001819FE"/>
    <w:rsid w:val="001B0365"/>
    <w:rsid w:val="001C116B"/>
    <w:rsid w:val="00202804"/>
    <w:rsid w:val="0022349A"/>
    <w:rsid w:val="00237746"/>
    <w:rsid w:val="00246711"/>
    <w:rsid w:val="0027492B"/>
    <w:rsid w:val="00276328"/>
    <w:rsid w:val="002A2D8A"/>
    <w:rsid w:val="002C3164"/>
    <w:rsid w:val="00304CDF"/>
    <w:rsid w:val="00320B40"/>
    <w:rsid w:val="003228BF"/>
    <w:rsid w:val="003278EF"/>
    <w:rsid w:val="0033737C"/>
    <w:rsid w:val="00337E46"/>
    <w:rsid w:val="0034113B"/>
    <w:rsid w:val="003437E7"/>
    <w:rsid w:val="0036058A"/>
    <w:rsid w:val="00366489"/>
    <w:rsid w:val="003762A1"/>
    <w:rsid w:val="00393457"/>
    <w:rsid w:val="003D44CA"/>
    <w:rsid w:val="003E37F5"/>
    <w:rsid w:val="003F144B"/>
    <w:rsid w:val="00406670"/>
    <w:rsid w:val="0040697C"/>
    <w:rsid w:val="00431F5B"/>
    <w:rsid w:val="004425FF"/>
    <w:rsid w:val="004509DB"/>
    <w:rsid w:val="004538DA"/>
    <w:rsid w:val="0045414C"/>
    <w:rsid w:val="00472F91"/>
    <w:rsid w:val="00473C87"/>
    <w:rsid w:val="00484545"/>
    <w:rsid w:val="0049100D"/>
    <w:rsid w:val="004E46B3"/>
    <w:rsid w:val="00514663"/>
    <w:rsid w:val="00516826"/>
    <w:rsid w:val="00566262"/>
    <w:rsid w:val="005D0C56"/>
    <w:rsid w:val="00602B8D"/>
    <w:rsid w:val="00606285"/>
    <w:rsid w:val="00612ADF"/>
    <w:rsid w:val="00612F9E"/>
    <w:rsid w:val="00622C80"/>
    <w:rsid w:val="006367C3"/>
    <w:rsid w:val="006576D1"/>
    <w:rsid w:val="00665FE8"/>
    <w:rsid w:val="00677EDC"/>
    <w:rsid w:val="0069123C"/>
    <w:rsid w:val="006A2D6A"/>
    <w:rsid w:val="006A4EC8"/>
    <w:rsid w:val="006A5370"/>
    <w:rsid w:val="006B224C"/>
    <w:rsid w:val="006D26B7"/>
    <w:rsid w:val="006D687B"/>
    <w:rsid w:val="006D6E6B"/>
    <w:rsid w:val="00785C19"/>
    <w:rsid w:val="00790236"/>
    <w:rsid w:val="007A282B"/>
    <w:rsid w:val="007A51AF"/>
    <w:rsid w:val="007C4310"/>
    <w:rsid w:val="007E7F04"/>
    <w:rsid w:val="007F78BC"/>
    <w:rsid w:val="008177C2"/>
    <w:rsid w:val="008501B2"/>
    <w:rsid w:val="0087520A"/>
    <w:rsid w:val="008765D4"/>
    <w:rsid w:val="00887004"/>
    <w:rsid w:val="0089190F"/>
    <w:rsid w:val="008C5A8A"/>
    <w:rsid w:val="008D5DE8"/>
    <w:rsid w:val="008E1722"/>
    <w:rsid w:val="008F23CD"/>
    <w:rsid w:val="00900932"/>
    <w:rsid w:val="009056A6"/>
    <w:rsid w:val="00913AAB"/>
    <w:rsid w:val="009346A6"/>
    <w:rsid w:val="00934EB3"/>
    <w:rsid w:val="009665F4"/>
    <w:rsid w:val="009903DC"/>
    <w:rsid w:val="009B2434"/>
    <w:rsid w:val="009B6FD1"/>
    <w:rsid w:val="009C27E8"/>
    <w:rsid w:val="009E67DF"/>
    <w:rsid w:val="00A03447"/>
    <w:rsid w:val="00A75E6C"/>
    <w:rsid w:val="00A8610B"/>
    <w:rsid w:val="00AB76FB"/>
    <w:rsid w:val="00AD11E7"/>
    <w:rsid w:val="00AD1930"/>
    <w:rsid w:val="00B07093"/>
    <w:rsid w:val="00B33319"/>
    <w:rsid w:val="00B343FE"/>
    <w:rsid w:val="00B47167"/>
    <w:rsid w:val="00B96B1F"/>
    <w:rsid w:val="00BC0DC0"/>
    <w:rsid w:val="00BC0E5F"/>
    <w:rsid w:val="00BD0E67"/>
    <w:rsid w:val="00BE7D97"/>
    <w:rsid w:val="00BF04B3"/>
    <w:rsid w:val="00C26459"/>
    <w:rsid w:val="00C36FAB"/>
    <w:rsid w:val="00C42784"/>
    <w:rsid w:val="00C4625A"/>
    <w:rsid w:val="00C52E3D"/>
    <w:rsid w:val="00C568E2"/>
    <w:rsid w:val="00C71CDF"/>
    <w:rsid w:val="00C71F9D"/>
    <w:rsid w:val="00C85727"/>
    <w:rsid w:val="00C86CE9"/>
    <w:rsid w:val="00C9399D"/>
    <w:rsid w:val="00CA70C7"/>
    <w:rsid w:val="00CB094B"/>
    <w:rsid w:val="00CB3E20"/>
    <w:rsid w:val="00CC2C2E"/>
    <w:rsid w:val="00CC4204"/>
    <w:rsid w:val="00CF12B5"/>
    <w:rsid w:val="00D051FC"/>
    <w:rsid w:val="00D74189"/>
    <w:rsid w:val="00D75001"/>
    <w:rsid w:val="00D75194"/>
    <w:rsid w:val="00DF0788"/>
    <w:rsid w:val="00E053FC"/>
    <w:rsid w:val="00E1156A"/>
    <w:rsid w:val="00E17D81"/>
    <w:rsid w:val="00E43429"/>
    <w:rsid w:val="00E665FE"/>
    <w:rsid w:val="00E86E48"/>
    <w:rsid w:val="00E87CA4"/>
    <w:rsid w:val="00E94E24"/>
    <w:rsid w:val="00EA647C"/>
    <w:rsid w:val="00EC1632"/>
    <w:rsid w:val="00EC4EA9"/>
    <w:rsid w:val="00EE534F"/>
    <w:rsid w:val="00EF3934"/>
    <w:rsid w:val="00F05CCA"/>
    <w:rsid w:val="00F14648"/>
    <w:rsid w:val="00F24161"/>
    <w:rsid w:val="00F40536"/>
    <w:rsid w:val="00FA3ABA"/>
    <w:rsid w:val="00FB1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C9C3"/>
  <w15:docId w15:val="{DB87694F-5E85-4B15-BE04-F4361E3E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D4D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D4D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1466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442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rsid w:val="00172B93"/>
    <w:pPr>
      <w:autoSpaceDE/>
      <w:autoSpaceDN/>
      <w:adjustRightInd/>
      <w:spacing w:before="100" w:beforeAutospacing="1" w:after="100" w:afterAutospacing="1"/>
    </w:pPr>
  </w:style>
  <w:style w:type="character" w:styleId="a7">
    <w:name w:val="Emphasis"/>
    <w:basedOn w:val="a0"/>
    <w:qFormat/>
    <w:rsid w:val="00172B93"/>
    <w:rPr>
      <w:i/>
      <w:iCs/>
    </w:rPr>
  </w:style>
  <w:style w:type="paragraph" w:styleId="a8">
    <w:name w:val="No Spacing"/>
    <w:link w:val="a9"/>
    <w:uiPriority w:val="1"/>
    <w:qFormat/>
    <w:rsid w:val="00172B9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FontStyle19">
    <w:name w:val="Font Style19"/>
    <w:rsid w:val="00BD0E67"/>
    <w:rPr>
      <w:rFonts w:ascii="Times New Roman" w:hAnsi="Times New Roman" w:cs="Times New Roman" w:hint="default"/>
      <w:sz w:val="22"/>
      <w:szCs w:val="22"/>
    </w:rPr>
  </w:style>
  <w:style w:type="paragraph" w:styleId="aa">
    <w:name w:val="List Paragraph"/>
    <w:basedOn w:val="a"/>
    <w:uiPriority w:val="34"/>
    <w:qFormat/>
    <w:rsid w:val="00BF04B3"/>
    <w:pPr>
      <w:autoSpaceDE/>
      <w:autoSpaceDN/>
      <w:adjustRightInd/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4910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9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0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427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27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790236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BA4F7-B466-4178-91D3-7A6BB3E1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4021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118</cp:revision>
  <cp:lastPrinted>2016-09-01T21:14:00Z</cp:lastPrinted>
  <dcterms:created xsi:type="dcterms:W3CDTF">2015-08-11T09:09:00Z</dcterms:created>
  <dcterms:modified xsi:type="dcterms:W3CDTF">2022-09-26T14:03:00Z</dcterms:modified>
</cp:coreProperties>
</file>